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0B1F3A"/>
          <w:sz w:val="40"/>
          <w:szCs w:val="40"/>
        </w:rPr>
        <w:t xml:space="preserve">[YOUR COMPANY NAME, LLC]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56627A"/>
          <w:sz w:val="18"/>
          <w:szCs w:val="18"/>
        </w:rPr>
        <w:t xml:space="preserve">[One line on what you do, for whom, and where. Example: "Grounds maintenance and snow removal for federal facilities in Maryland and Virginia."]</w:t>
      </w:r>
    </w:p>
    <w:p>
      <w:pPr>
        <w:pBdr>
          <w:bottom w:val="single" w:color="0B1F3A" w:sz="18" w:space="6"/>
        </w:pBdr>
        <w:spacing w:after="120"/>
      </w:pPr>
      <w:r>
        <w:rPr>
          <w:rFonts w:ascii="Arial" w:cs="Arial" w:eastAsia="Arial" w:hAnsi="Arial"/>
          <w:b/>
          <w:bCs/>
          <w:color w:val="D23A45"/>
          <w:sz w:val="18"/>
          <w:szCs w:val="18"/>
        </w:rPr>
        <w:t xml:space="preserve">CAPABILITY STATEMENT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0B1F3A"/>
          <w:sz w:val="18"/>
          <w:szCs w:val="18"/>
        </w:rPr>
        <w:t xml:space="preserve">Company overview. </w:t>
      </w:r>
      <w:r>
        <w:rPr>
          <w:rFonts w:ascii="Arial" w:cs="Arial" w:eastAsia="Arial" w:hAnsi="Arial"/>
          <w:i/>
          <w:iCs/>
          <w:color w:val="56627A"/>
          <w:sz w:val="18"/>
          <w:szCs w:val="18"/>
        </w:rPr>
        <w:t xml:space="preserve">[Two or three sentences: how long you've been in business, what you're known for, and the size of jobs you handle. Tailor this to the agency you're sending it to.]</w:t>
      </w:r>
    </w:p>
    <w:tbl>
      <w:tblPr>
        <w:tblW w:type="dxa" w:w="1065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56"/>
        <w:gridCol w:w="4200"/>
      </w:tblGrid>
      <w:tr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120"/>
              <w:right w:type="dxa" w:w="280"/>
            </w:tcMar>
            <w:vAlign w:val="top"/>
          </w:tcPr>
          <w:p>
            <w:pPr>
              <w:pBdr>
                <w:bottom w:val="single" w:color="D23A45" w:sz="8" w:space="2"/>
              </w:pBd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[Your main service or product, in the words agencies use in solicitations]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[Second service or product]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[Third service or product]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[Fourth, if you have one. Keep each bullet to one line.]</w:t>
            </w:r>
          </w:p>
          <w:p>
            <w:pPr>
              <w:pBdr>
                <w:bottom w:val="single" w:color="D23A45" w:sz="8" w:space="2"/>
              </w:pBd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DIFFERENTIATORS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[What makes you the safer choice: certifications, licenses, equipment, response time, local presence]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[A specific, provable claim, e.g. "24-hour emergency response within 50 miles of Fort Meade"]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[A quality or safety record, e.g. "Zero OSHA recordables since 2021"]</w:t>
            </w:r>
          </w:p>
          <w:p>
            <w:pPr>
              <w:pBdr>
                <w:bottom w:val="single" w:color="D23A45" w:sz="8" w:space="2"/>
              </w:pBd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PAST PERFORMANCE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6202E"/>
                <w:sz w:val="18"/>
                <w:szCs w:val="18"/>
              </w:rPr>
              <w:t xml:space="preserve">[Client name]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 | [Federal, state, or commercial] | [Year to year]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[One sentence: what you delivered, at what scale, and the result.]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6202E"/>
                <w:sz w:val="18"/>
                <w:szCs w:val="18"/>
              </w:rPr>
              <w:t xml:space="preserve">[Client name]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 | [Federal, state, or commercial] | [Year to year]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[One sentence: what you delivered, at what scale, and the result.]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6202E"/>
                <w:sz w:val="18"/>
                <w:szCs w:val="18"/>
              </w:rPr>
              <w:t xml:space="preserve">[Client name]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 | [Federal, state, or commercial] | [Year to year]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[No federal work yet? Commercial and state or local projects count. Choose ones similar to the work you want.]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4EF" w:color="auto" w:val="clear"/>
            <w:tcMar>
              <w:top w:type="dxa" w:w="60"/>
              <w:left w:type="dxa" w:w="220"/>
              <w:bottom w:type="dxa" w:w="120"/>
              <w:right w:type="dxa" w:w="220"/>
            </w:tcMar>
            <w:vAlign w:val="top"/>
          </w:tcPr>
          <w:p>
            <w:pPr>
              <w:pBdr>
                <w:bottom w:val="single" w:color="D23A45" w:sz="8" w:space="2"/>
              </w:pBd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COMPANY DATA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UEI: 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[12-character Unique Entity ID]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CAGE code: 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[5-character CAGE code]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Primary NAICS: 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[6-digit code and name]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Other NAICS: 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[Codes you want work under]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PSC codes: 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[Optional]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Business size: 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[Small business under NAICS ______]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Certifications: 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[8(a), HUBZone, WOSB, EDWOSB, SDVOSB, or remove this line]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Contract vehicles: 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[GSA Schedule number, BPAs, or remove this line]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Payment: </w:t>
            </w: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[Accepts government purchase card]</w:t>
            </w:r>
          </w:p>
          <w:p>
            <w:pPr>
              <w:pBdr>
                <w:bottom w:val="single" w:color="D23A45" w:sz="8" w:space="2"/>
              </w:pBd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CONTACT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6202E"/>
                <w:sz w:val="18"/>
                <w:szCs w:val="18"/>
              </w:rPr>
              <w:t xml:space="preserve">[Full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[Title]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[Phone]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[Email]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[Website]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i/>
                <w:iCs/>
                <w:color w:val="56627A"/>
                <w:sz w:val="18"/>
                <w:szCs w:val="18"/>
              </w:rPr>
              <w:t xml:space="preserve">[City, State]</w:t>
            </w:r>
          </w:p>
        </w:tc>
      </w:tr>
    </w:tbl>
    <w:p>
      <w:pPr>
        <w:pBdr>
          <w:top w:val="single" w:color="E1E4EA" w:sz="4" w:space="6"/>
        </w:pBdr>
        <w:spacing w:before="200"/>
      </w:pPr>
      <w:r>
        <w:rPr>
          <w:rFonts w:ascii="Arial" w:cs="Arial" w:eastAsia="Arial" w:hAnsi="Arial"/>
          <w:i/>
          <w:iCs/>
          <w:color w:val="56627A"/>
          <w:sz w:val="15"/>
          <w:szCs w:val="15"/>
        </w:rPr>
        <w:t xml:space="preserve">Before you send it: replace every bracket, keep it to one page, and save it as a PDF named with your company name.</w:t>
      </w:r>
    </w:p>
    <w:p>
      <w:r>
        <w:rPr>
          <w:rFonts w:ascii="Arial" w:cs="Arial" w:eastAsia="Arial" w:hAnsi="Arial"/>
          <w:color w:val="56627A"/>
          <w:sz w:val="15"/>
          <w:szCs w:val="15"/>
        </w:rPr>
        <w:t xml:space="preserve">Template from FedReady. Free guides at fedready.us/guides</w:t>
      </w:r>
    </w:p>
    <w:sectPr>
      <w:pgSz w:w="12240" w:h="15840" w:orient="portrait"/>
      <w:pgMar w:top="792" w:right="792" w:bottom="792" w:left="79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00"/>
      </w:pPr>
      <w:rPr>
        <w:color w:val="D23A4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Capability statement template</dc:title>
  <dc:creator>FedReady</dc:creator>
  <dc:description>One-page capability statement template from FedReady (fedready.us/guides)</dc:description>
  <cp:lastModifiedBy>Un-named</cp:lastModifiedBy>
  <cp:revision>1</cp:revision>
  <dcterms:created xsi:type="dcterms:W3CDTF">2026-09-25T23:39:03.899Z</dcterms:created>
  <dcterms:modified xsi:type="dcterms:W3CDTF">2026-09-25T23:39:03.899Z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